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77" w:rsidRPr="001B1B77" w:rsidRDefault="001B1B77" w:rsidP="001B1B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B1B77">
        <w:rPr>
          <w:rFonts w:ascii="Times New Roman" w:hAnsi="Times New Roman" w:cs="Times New Roman"/>
          <w:sz w:val="28"/>
          <w:szCs w:val="24"/>
        </w:rPr>
        <w:t>Государственное бюджетное дошкольное образовательное учреждение</w:t>
      </w:r>
    </w:p>
    <w:p w:rsidR="001B1B77" w:rsidRDefault="001B1B77" w:rsidP="00C04F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B1B77">
        <w:rPr>
          <w:rFonts w:ascii="Times New Roman" w:hAnsi="Times New Roman" w:cs="Times New Roman"/>
          <w:sz w:val="28"/>
          <w:szCs w:val="24"/>
        </w:rPr>
        <w:t>детский сад №</w:t>
      </w:r>
      <w:r w:rsidR="00C04F7A">
        <w:rPr>
          <w:rFonts w:ascii="Times New Roman" w:hAnsi="Times New Roman" w:cs="Times New Roman"/>
          <w:sz w:val="28"/>
          <w:szCs w:val="24"/>
        </w:rPr>
        <w:t>20/1</w:t>
      </w:r>
      <w:r w:rsidRPr="001B1B77">
        <w:rPr>
          <w:rFonts w:ascii="Times New Roman" w:hAnsi="Times New Roman" w:cs="Times New Roman"/>
          <w:sz w:val="28"/>
          <w:szCs w:val="24"/>
        </w:rPr>
        <w:t xml:space="preserve"> </w:t>
      </w:r>
      <w:r w:rsidR="00C04F7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4F7A" w:rsidRPr="001B1B77" w:rsidRDefault="00C04F7A" w:rsidP="00C04F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B1B77" w:rsidRDefault="001B1B77" w:rsidP="001B1B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B77">
        <w:rPr>
          <w:rFonts w:ascii="Times New Roman" w:hAnsi="Times New Roman" w:cs="Times New Roman"/>
          <w:b/>
          <w:sz w:val="36"/>
          <w:szCs w:val="24"/>
        </w:rPr>
        <w:t>Конспект проведения беседы</w:t>
      </w:r>
      <w:r w:rsidRPr="001B1B7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B1B77" w:rsidRPr="001B1B77" w:rsidRDefault="001B1B77" w:rsidP="001B1B7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B1B77">
        <w:rPr>
          <w:rFonts w:ascii="Times New Roman" w:hAnsi="Times New Roman" w:cs="Times New Roman"/>
          <w:b/>
          <w:sz w:val="36"/>
          <w:szCs w:val="24"/>
        </w:rPr>
        <w:t xml:space="preserve">с детьми подготовительной группы </w:t>
      </w:r>
    </w:p>
    <w:p w:rsidR="001B1B77" w:rsidRPr="001B1B77" w:rsidRDefault="001B1B77" w:rsidP="001B1B7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B1B77" w:rsidRPr="001B1B77" w:rsidRDefault="001B1B77" w:rsidP="001B1B7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4"/>
        </w:rPr>
        <w:t>н</w:t>
      </w:r>
      <w:r w:rsidRPr="001B1B77">
        <w:rPr>
          <w:rFonts w:ascii="Times New Roman" w:hAnsi="Times New Roman" w:cs="Times New Roman"/>
          <w:b/>
          <w:sz w:val="36"/>
          <w:szCs w:val="24"/>
        </w:rPr>
        <w:t xml:space="preserve">а тему: </w:t>
      </w:r>
      <w:r w:rsidRPr="001B1B77">
        <w:rPr>
          <w:rFonts w:ascii="Times New Roman" w:hAnsi="Times New Roman" w:cs="Times New Roman"/>
          <w:b/>
          <w:sz w:val="36"/>
          <w:szCs w:val="28"/>
        </w:rPr>
        <w:t>«Как люди научились считать!»</w:t>
      </w:r>
    </w:p>
    <w:p w:rsidR="001B1B77" w:rsidRDefault="001B1B77" w:rsidP="001B1B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1B77" w:rsidRPr="001B1B77" w:rsidRDefault="00C04F7A" w:rsidP="001B1B7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1B77" w:rsidRPr="001B1B77" w:rsidRDefault="00C04F7A" w:rsidP="001B1B7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B1B77">
        <w:rPr>
          <w:rFonts w:ascii="Times New Roman" w:hAnsi="Times New Roman" w:cs="Times New Roman"/>
          <w:b/>
          <w:sz w:val="28"/>
          <w:szCs w:val="32"/>
        </w:rPr>
        <w:t xml:space="preserve">Цель: </w:t>
      </w:r>
      <w:r w:rsidRPr="001B1B77">
        <w:rPr>
          <w:rFonts w:ascii="Times New Roman" w:hAnsi="Times New Roman" w:cs="Times New Roman"/>
          <w:sz w:val="28"/>
          <w:szCs w:val="32"/>
        </w:rPr>
        <w:t>дать детям представление об истории возникновения счёта и математики.</w:t>
      </w:r>
    </w:p>
    <w:p w:rsidR="001B1B77" w:rsidRPr="001B1B77" w:rsidRDefault="001B1B77" w:rsidP="001B1B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B1B77">
        <w:rPr>
          <w:rFonts w:ascii="Times New Roman" w:hAnsi="Times New Roman" w:cs="Times New Roman"/>
          <w:b/>
          <w:sz w:val="28"/>
          <w:szCs w:val="32"/>
        </w:rPr>
        <w:t>Ход беседы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t>Учёные предполагают, что жизнь зародилась в Междуречье – Месопотамии. Именно здесь были плодородные земли, где люди стали выращивать и собирать богатый урожай зерновых культур, разводить стада животных, строить города (проиллюстрировать). Эти удивительные люди, жившие между реками – Тигром и Евфратом, сумели даже на засушливой почве собирать хороший урожай, т.к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1B1B77">
        <w:rPr>
          <w:rFonts w:ascii="Times New Roman" w:hAnsi="Times New Roman" w:cs="Times New Roman"/>
          <w:sz w:val="28"/>
          <w:szCs w:val="32"/>
        </w:rPr>
        <w:t xml:space="preserve"> придумали орошение (проиллюстрировать, можно организовать опыт). Этот процветающий народ назывался </w:t>
      </w:r>
      <w:r w:rsidRPr="001B1B77">
        <w:rPr>
          <w:rFonts w:ascii="Times New Roman" w:hAnsi="Times New Roman" w:cs="Times New Roman"/>
          <w:b/>
          <w:sz w:val="28"/>
          <w:szCs w:val="32"/>
        </w:rPr>
        <w:t>шумерами.</w:t>
      </w:r>
      <w:r w:rsidRPr="001B1B77">
        <w:rPr>
          <w:rFonts w:ascii="Times New Roman" w:hAnsi="Times New Roman" w:cs="Times New Roman"/>
          <w:sz w:val="28"/>
          <w:szCs w:val="32"/>
        </w:rPr>
        <w:t xml:space="preserve"> Богатство и высокий уровень культуры натолкнули их на мысль о том, как же учесть всё своё богатство и записать это.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t>У древних охо</w:t>
      </w:r>
      <w:r>
        <w:rPr>
          <w:rFonts w:ascii="Times New Roman" w:hAnsi="Times New Roman" w:cs="Times New Roman"/>
          <w:sz w:val="28"/>
          <w:szCs w:val="32"/>
        </w:rPr>
        <w:t>тников вещей было немного, по</w:t>
      </w:r>
      <w:r w:rsidRPr="001B1B77">
        <w:rPr>
          <w:rFonts w:ascii="Times New Roman" w:hAnsi="Times New Roman" w:cs="Times New Roman"/>
          <w:sz w:val="28"/>
          <w:szCs w:val="32"/>
        </w:rPr>
        <w:t xml:space="preserve">этому и считать было нечего. Он вполне мог </w:t>
      </w:r>
      <w:r>
        <w:rPr>
          <w:rFonts w:ascii="Times New Roman" w:hAnsi="Times New Roman" w:cs="Times New Roman"/>
          <w:sz w:val="28"/>
          <w:szCs w:val="32"/>
        </w:rPr>
        <w:t xml:space="preserve">обойтись двумя, тремя числами. </w:t>
      </w:r>
      <w:proofErr w:type="gramStart"/>
      <w:r>
        <w:rPr>
          <w:rFonts w:ascii="Times New Roman" w:hAnsi="Times New Roman" w:cs="Times New Roman"/>
          <w:sz w:val="28"/>
          <w:szCs w:val="32"/>
        </w:rPr>
        <w:t>Н</w:t>
      </w:r>
      <w:r w:rsidRPr="001B1B77">
        <w:rPr>
          <w:rFonts w:ascii="Times New Roman" w:hAnsi="Times New Roman" w:cs="Times New Roman"/>
          <w:sz w:val="28"/>
          <w:szCs w:val="32"/>
        </w:rPr>
        <w:t>апример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1B1B77">
        <w:rPr>
          <w:rFonts w:ascii="Times New Roman" w:hAnsi="Times New Roman" w:cs="Times New Roman"/>
          <w:sz w:val="28"/>
          <w:szCs w:val="32"/>
        </w:rPr>
        <w:t xml:space="preserve"> 1 – мамонт, 1- кровать, 1-3 стула, 1- сундук, 1 – прялк</w:t>
      </w:r>
      <w:r>
        <w:rPr>
          <w:rFonts w:ascii="Times New Roman" w:hAnsi="Times New Roman" w:cs="Times New Roman"/>
          <w:sz w:val="28"/>
          <w:szCs w:val="32"/>
        </w:rPr>
        <w:t xml:space="preserve">а, 1- ступка, 2 каменных ножа, </w:t>
      </w:r>
      <w:r w:rsidRPr="001B1B77">
        <w:rPr>
          <w:rFonts w:ascii="Times New Roman" w:hAnsi="Times New Roman" w:cs="Times New Roman"/>
          <w:sz w:val="28"/>
          <w:szCs w:val="32"/>
        </w:rPr>
        <w:t xml:space="preserve">4-5 </w:t>
      </w:r>
      <w:r>
        <w:rPr>
          <w:rFonts w:ascii="Times New Roman" w:hAnsi="Times New Roman" w:cs="Times New Roman"/>
          <w:sz w:val="28"/>
          <w:szCs w:val="32"/>
        </w:rPr>
        <w:t xml:space="preserve">глиняных </w:t>
      </w:r>
      <w:r w:rsidRPr="001B1B77">
        <w:rPr>
          <w:rFonts w:ascii="Times New Roman" w:hAnsi="Times New Roman" w:cs="Times New Roman"/>
          <w:sz w:val="28"/>
          <w:szCs w:val="32"/>
        </w:rPr>
        <w:t>сосудов (проиллюстрировать).</w:t>
      </w:r>
      <w:proofErr w:type="gramEnd"/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t xml:space="preserve">Изобретению счёта мы обязаны именно богатым скотоводам и земледельцам – </w:t>
      </w:r>
      <w:r w:rsidRPr="001B1B77">
        <w:rPr>
          <w:rFonts w:ascii="Times New Roman" w:hAnsi="Times New Roman" w:cs="Times New Roman"/>
          <w:b/>
          <w:sz w:val="28"/>
          <w:szCs w:val="32"/>
        </w:rPr>
        <w:t xml:space="preserve">шумерам. </w:t>
      </w:r>
      <w:r w:rsidRPr="001B1B77">
        <w:rPr>
          <w:rFonts w:ascii="Times New Roman" w:hAnsi="Times New Roman" w:cs="Times New Roman"/>
          <w:sz w:val="28"/>
          <w:szCs w:val="32"/>
        </w:rPr>
        <w:t>Жили они в своих домах постоянно, а по тому вещи всё накапливались и накапливались. Им нужны были цифры больше, чем древним охотникам и они начали считать по пальцам. Сосчитав все пальцы на одной руке, они переходили на другую, а затем считали в</w:t>
      </w:r>
      <w:r>
        <w:rPr>
          <w:rFonts w:ascii="Times New Roman" w:hAnsi="Times New Roman" w:cs="Times New Roman"/>
          <w:sz w:val="28"/>
          <w:szCs w:val="32"/>
        </w:rPr>
        <w:t>сё заново по второму кругу и т.</w:t>
      </w:r>
      <w:r w:rsidRPr="001B1B77">
        <w:rPr>
          <w:rFonts w:ascii="Times New Roman" w:hAnsi="Times New Roman" w:cs="Times New Roman"/>
          <w:sz w:val="28"/>
          <w:szCs w:val="32"/>
        </w:rPr>
        <w:t>д</w:t>
      </w:r>
      <w:r>
        <w:rPr>
          <w:rFonts w:ascii="Times New Roman" w:hAnsi="Times New Roman" w:cs="Times New Roman"/>
          <w:sz w:val="28"/>
          <w:szCs w:val="32"/>
        </w:rPr>
        <w:t>.</w:t>
      </w:r>
      <w:r w:rsidRPr="001B1B77">
        <w:rPr>
          <w:rFonts w:ascii="Times New Roman" w:hAnsi="Times New Roman" w:cs="Times New Roman"/>
          <w:sz w:val="28"/>
          <w:szCs w:val="32"/>
        </w:rPr>
        <w:t xml:space="preserve"> Они считали десятками и эту систему мы у них позаимствовали. 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t xml:space="preserve">Индейцы майя в Гватемале и Мексике поступали иначе: когда кончались пальцы на руках, они переходили на ноги. Именно так – двадцатками – считали индейцы майя в Гватемале и Мексике. 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lastRenderedPageBreak/>
        <w:t xml:space="preserve">А некоторые народы предпочитали считать дюжинами (число 12). Это число удобно тем, что его можно представить в виде очень многих сочетаний: 2 шестёрки, 3 четвёрки, 4 тройки, 6 пар. Бывало, что за основу счёта брали число 60. Считать стали по 60 потому, что в расчёт брался сустав пальца: на каждом пальце 3 сустава – всего на руках и ногах их 60. А если считать по 60 вам кажется нелепым, то взгляните на любые часы. В каждом часе 60 секунд, 60 минут. Мы кладём число 60 в основу счисления времени и некоторых других величин, потому что более 5000 лет назад древний народ ввёл большие числа, чтобы измерять свои большие урожаи, свой достаток и это были всё те же ШУМЕРЫ. 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t>В Шумерах каждый город управлялся жрецом, в сущности, он был не просто мэром, а настоящим царём. И понятно, что они ни чего не выращивали и не производили ни каких материальных ценностей, а кормились данью: они взимали у других пищу, как налог. В больших кладовых хранились огромные запасы, и жрецам важно было знать, сколько их накопилось. Главный жрец требовал, чтобы сборщики налогов давали ему полный отчёт о собранной дани. Причём расчёты надо было вести наглядно, а не в уме – так, чтобы ими  могли воспользоваться все, кто занимается счётной работой. Как вели счёт ШУМЕРЫ, никто точно не знает: может, делали зарубки на палке или чертили какие-то знаки на земле, может, выцарапывали чёрточки на ракушках или вязали разные узелки на шнурках разной длины и разного цвета (кстати, эти узелки служили напоминанием тому, кто их вязал)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t>Во многих странах света люди, чтобы не сбиться со счёта, помогали себе рисунками и ШУМЕРЫ так же этим пользовались. Рисунки делали на доступном материале – глине, пока она была сырая, на неё можно было легко наносить пометки острым орудием, а если глину обжечь, то пометки останутся на века. Каждый рисунок служил знаком, какого – то предмета, и эти «знаки-предметы» избавили сборщиков налогов от множества хлопот, но важно было то, что это подтолкнуло людей к созданию письменности.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B1B77">
        <w:rPr>
          <w:rFonts w:ascii="Times New Roman" w:hAnsi="Times New Roman" w:cs="Times New Roman"/>
          <w:sz w:val="28"/>
          <w:szCs w:val="32"/>
        </w:rPr>
        <w:t>Интересно, что у древних народов Европы (у греков) не было знаков «1» и «5», а так же «0» их ввели в обиход древние ИНКИ.</w:t>
      </w:r>
    </w:p>
    <w:p w:rsid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1B1B77">
        <w:rPr>
          <w:rFonts w:ascii="Times New Roman" w:hAnsi="Times New Roman" w:cs="Times New Roman"/>
          <w:i/>
          <w:sz w:val="28"/>
          <w:szCs w:val="32"/>
        </w:rPr>
        <w:t>Литература:</w:t>
      </w:r>
    </w:p>
    <w:p w:rsidR="001B1B77" w:rsidRPr="001B1B77" w:rsidRDefault="001B1B77" w:rsidP="001B1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</w:t>
      </w:r>
      <w:r w:rsidRPr="001B1B77">
        <w:rPr>
          <w:rFonts w:ascii="Times New Roman" w:hAnsi="Times New Roman" w:cs="Times New Roman"/>
          <w:sz w:val="28"/>
          <w:szCs w:val="32"/>
        </w:rPr>
        <w:t>етск</w:t>
      </w:r>
      <w:r>
        <w:rPr>
          <w:rFonts w:ascii="Times New Roman" w:hAnsi="Times New Roman" w:cs="Times New Roman"/>
          <w:sz w:val="28"/>
          <w:szCs w:val="32"/>
        </w:rPr>
        <w:t>ая</w:t>
      </w:r>
      <w:r w:rsidRPr="001B1B77">
        <w:rPr>
          <w:rFonts w:ascii="Times New Roman" w:hAnsi="Times New Roman" w:cs="Times New Roman"/>
          <w:sz w:val="28"/>
          <w:szCs w:val="32"/>
        </w:rPr>
        <w:t xml:space="preserve"> энциклопеди</w:t>
      </w:r>
      <w:r>
        <w:rPr>
          <w:rFonts w:ascii="Times New Roman" w:hAnsi="Times New Roman" w:cs="Times New Roman"/>
          <w:sz w:val="28"/>
          <w:szCs w:val="32"/>
        </w:rPr>
        <w:t>я</w:t>
      </w:r>
      <w:r w:rsidRPr="001B1B77">
        <w:rPr>
          <w:rFonts w:ascii="Times New Roman" w:hAnsi="Times New Roman" w:cs="Times New Roman"/>
          <w:sz w:val="28"/>
          <w:szCs w:val="32"/>
        </w:rPr>
        <w:t xml:space="preserve"> «Я познаю мир». Москва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1B1B77">
        <w:rPr>
          <w:rFonts w:ascii="Times New Roman" w:hAnsi="Times New Roman" w:cs="Times New Roman"/>
          <w:sz w:val="28"/>
          <w:szCs w:val="32"/>
        </w:rPr>
        <w:t xml:space="preserve"> издат</w:t>
      </w:r>
      <w:r>
        <w:rPr>
          <w:rFonts w:ascii="Times New Roman" w:hAnsi="Times New Roman" w:cs="Times New Roman"/>
          <w:sz w:val="28"/>
          <w:szCs w:val="32"/>
        </w:rPr>
        <w:t>ельство АСТ, 1997, стр. 20-26.</w:t>
      </w:r>
    </w:p>
    <w:p w:rsidR="004021AE" w:rsidRPr="001B1B77" w:rsidRDefault="004021AE" w:rsidP="001B1B77">
      <w:pPr>
        <w:rPr>
          <w:sz w:val="20"/>
        </w:rPr>
      </w:pPr>
    </w:p>
    <w:sectPr w:rsidR="004021AE" w:rsidRPr="001B1B77" w:rsidSect="0040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B77"/>
    <w:rsid w:val="00131614"/>
    <w:rsid w:val="001B1B77"/>
    <w:rsid w:val="004021AE"/>
    <w:rsid w:val="00781071"/>
    <w:rsid w:val="00C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cp:lastPrinted>2016-11-06T13:15:00Z</cp:lastPrinted>
  <dcterms:created xsi:type="dcterms:W3CDTF">2014-12-13T14:28:00Z</dcterms:created>
  <dcterms:modified xsi:type="dcterms:W3CDTF">2016-11-06T13:15:00Z</dcterms:modified>
</cp:coreProperties>
</file>